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DCD7" w14:textId="373D1735" w:rsidR="00610FA0" w:rsidRDefault="002C73CB">
      <w:r>
        <w:rPr>
          <w:noProof/>
        </w:rPr>
        <w:drawing>
          <wp:anchor distT="0" distB="0" distL="0" distR="0" simplePos="0" relativeHeight="251665408" behindDoc="0" locked="0" layoutInCell="1" allowOverlap="1" wp14:anchorId="3DB02365" wp14:editId="59C6D9E7">
            <wp:simplePos x="0" y="0"/>
            <wp:positionH relativeFrom="page">
              <wp:posOffset>158750</wp:posOffset>
            </wp:positionH>
            <wp:positionV relativeFrom="paragraph">
              <wp:posOffset>5937250</wp:posOffset>
            </wp:positionV>
            <wp:extent cx="1984375" cy="8007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C7110" wp14:editId="75A201FF">
                <wp:simplePos x="0" y="0"/>
                <wp:positionH relativeFrom="margin">
                  <wp:align>center</wp:align>
                </wp:positionH>
                <wp:positionV relativeFrom="paragraph">
                  <wp:posOffset>4324350</wp:posOffset>
                </wp:positionV>
                <wp:extent cx="9048750" cy="307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60C1" w14:textId="5DED29C3" w:rsidR="00831D23" w:rsidRPr="003A1872" w:rsidRDefault="00831D23" w:rsidP="00831D23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Center for Community Resources is offering </w:t>
                            </w:r>
                            <w:r w:rsidR="0013332E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a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  <w:t>6-week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program for suicide survivors 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  <w:t>ages 25+.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 This group will offer a judgement-free and safe ZOOM session for survivors to work 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  <w:u w:val="single"/>
                              </w:rPr>
                              <w:t xml:space="preserve">with PhD level clinicians in working through SAMHSA’s workbook </w:t>
                            </w:r>
                            <w:r w:rsidRPr="003A1872">
                              <w:rPr>
                                <w:rFonts w:ascii="Bell MT" w:hAnsi="Bell MT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A Journey Toward Health and Hope.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94969C" w14:textId="5F9ADB5C" w:rsidR="003A1872" w:rsidRPr="003A1872" w:rsidRDefault="003A1872" w:rsidP="00831D23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If you or anyone you know are interested in learning more inform</w:t>
                            </w:r>
                            <w:r w:rsidR="00287EED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ation please contact a CCR </w:t>
                            </w:r>
                            <w:r w:rsidRPr="003A1872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grant liaison:</w:t>
                            </w:r>
                          </w:p>
                          <w:p w14:paraId="63F15B70" w14:textId="08E93C29" w:rsidR="002C73CB" w:rsidRDefault="003A1872" w:rsidP="00287EED">
                            <w:pPr>
                              <w:spacing w:line="240" w:lineRule="auto"/>
                              <w:ind w:left="4872" w:right="603" w:hanging="4250"/>
                              <w:jc w:val="center"/>
                              <w:rPr>
                                <w:rFonts w:ascii="Times New Roman"/>
                                <w:b/>
                                <w:color w:val="1F1F1E"/>
                              </w:rPr>
                            </w:pPr>
                            <w:r w:rsidRPr="002C73CB">
                              <w:rPr>
                                <w:rFonts w:ascii="Bell MT" w:hAnsi="Bell MT"/>
                                <w:b/>
                                <w:bCs/>
                              </w:rPr>
                              <w:t>S</w:t>
                            </w:r>
                            <w:r w:rsidRPr="002C73CB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arah </w:t>
                            </w:r>
                            <w:r w:rsidRPr="002C73CB">
                              <w:rPr>
                                <w:rFonts w:ascii="Times New Roman"/>
                                <w:b/>
                              </w:rPr>
                              <w:t xml:space="preserve">Miller: </w:t>
                            </w:r>
                            <w:r w:rsidR="00287EED">
                              <w:rPr>
                                <w:rFonts w:ascii="Times New Roman"/>
                                <w:b/>
                                <w:color w:val="1F1F1E"/>
                              </w:rPr>
                              <w:t xml:space="preserve">           </w:t>
                            </w:r>
                            <w:r w:rsidRPr="002C73CB">
                              <w:rPr>
                                <w:rFonts w:ascii="Times New Roman"/>
                                <w:b/>
                                <w:color w:val="FF0000"/>
                              </w:rPr>
                              <w:t>814-907-1558</w:t>
                            </w:r>
                            <w:r w:rsidR="00287EED">
                              <w:rPr>
                                <w:rFonts w:ascii="Times New Roman"/>
                                <w:b/>
                                <w:color w:val="FF0000"/>
                              </w:rPr>
                              <w:t xml:space="preserve">     samiller@ccrinfo.org</w:t>
                            </w:r>
                            <w:r w:rsidR="00287EED">
                              <w:rPr>
                                <w:rFonts w:ascii="Times New Roman"/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2F61808B" w14:textId="1E40A8AF" w:rsidR="002C73CB" w:rsidRPr="00287EED" w:rsidRDefault="00287EED" w:rsidP="00287EED">
                            <w:pPr>
                              <w:spacing w:line="240" w:lineRule="auto"/>
                              <w:ind w:left="2880" w:right="603" w:firstLine="720"/>
                              <w:rPr>
                                <w:rFonts w:ascii="Times New Roman"/>
                                <w:b/>
                                <w:color w:val="1F1F1E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        </w:t>
                            </w:r>
                            <w:r w:rsidR="002C73CB" w:rsidRPr="002C73CB">
                              <w:rPr>
                                <w:rFonts w:ascii="Times New Roman"/>
                                <w:b/>
                              </w:rPr>
                              <w:t xml:space="preserve">Madison Rinker: </w:t>
                            </w:r>
                            <w:r>
                              <w:rPr>
                                <w:rFonts w:ascii="Times New Roman"/>
                                <w:b/>
                                <w:color w:val="1F1F1E"/>
                              </w:rPr>
                              <w:t xml:space="preserve">     </w:t>
                            </w:r>
                            <w:r w:rsidR="002C73CB" w:rsidRPr="002C73CB">
                              <w:rPr>
                                <w:rFonts w:ascii="Times New Roman"/>
                                <w:b/>
                                <w:color w:val="FF0000"/>
                              </w:rPr>
                              <w:t>814-470-0548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</w:rPr>
                              <w:t xml:space="preserve">     mrinker@ccrinfo.org</w:t>
                            </w:r>
                          </w:p>
                          <w:p w14:paraId="5F42CC21" w14:textId="4A8D21AC" w:rsidR="003A1872" w:rsidRPr="003A1872" w:rsidRDefault="003A1872" w:rsidP="00831D23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0.5pt;width:712.5pt;height:24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40IQIAAB4EAAAOAAAAZHJzL2Uyb0RvYy54bWysU21v2yAQ/j5p/wHxfbHjJk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" stroked="f">
                <v:textbox>
                  <w:txbxContent>
                    <w:p w14:paraId="7F2D60C1" w14:textId="5DED29C3" w:rsidR="00831D23" w:rsidRPr="003A1872" w:rsidRDefault="00831D23" w:rsidP="00831D23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Center for Community Resources is offering </w:t>
                      </w:r>
                      <w:r w:rsidR="0013332E">
                        <w:rPr>
                          <w:rFonts w:ascii="Bell MT" w:hAnsi="Bell MT"/>
                          <w:sz w:val="32"/>
                          <w:szCs w:val="32"/>
                        </w:rPr>
                        <w:t>a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  <w:t>6-week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program for suicide survivors 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  <w:t>ages 25+.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 This group will offer a judgement-free and safe ZOOM session for survivors to work 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  <w:u w:val="single"/>
                        </w:rPr>
                        <w:t xml:space="preserve">with PhD level clinicians in working through SAMHSA’s workbook </w:t>
                      </w:r>
                      <w:r w:rsidRPr="003A1872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A Journey </w:t>
                      </w:r>
                      <w:proofErr w:type="gramStart"/>
                      <w:r w:rsidRPr="003A1872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  <w:u w:val="single"/>
                        </w:rPr>
                        <w:t>Toward</w:t>
                      </w:r>
                      <w:proofErr w:type="gramEnd"/>
                      <w:r w:rsidRPr="003A1872">
                        <w:rPr>
                          <w:rFonts w:ascii="Bell MT" w:hAnsi="Bell MT"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Health and Hope.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94969C" w14:textId="5F9ADB5C" w:rsidR="003A1872" w:rsidRPr="003A1872" w:rsidRDefault="003A1872" w:rsidP="00831D23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>If you or anyone you know are interested in learning more inform</w:t>
                      </w:r>
                      <w:r w:rsidR="00287EED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ation please contact a CCR </w:t>
                      </w:r>
                      <w:r w:rsidRPr="003A1872">
                        <w:rPr>
                          <w:rFonts w:ascii="Bell MT" w:hAnsi="Bell MT"/>
                          <w:sz w:val="32"/>
                          <w:szCs w:val="32"/>
                        </w:rPr>
                        <w:t>grant liaison:</w:t>
                      </w:r>
                    </w:p>
                    <w:p w14:paraId="63F15B70" w14:textId="08E93C29" w:rsidR="002C73CB" w:rsidRDefault="003A1872" w:rsidP="00287EED">
                      <w:pPr>
                        <w:spacing w:line="240" w:lineRule="auto"/>
                        <w:ind w:left="4872" w:right="603" w:hanging="4250"/>
                        <w:jc w:val="center"/>
                        <w:rPr>
                          <w:rFonts w:ascii="Times New Roman"/>
                          <w:b/>
                          <w:color w:val="1F1F1E"/>
                        </w:rPr>
                      </w:pPr>
                      <w:r w:rsidRPr="002C73CB">
                        <w:rPr>
                          <w:rFonts w:ascii="Bell MT" w:hAnsi="Bell MT"/>
                          <w:b/>
                          <w:bCs/>
                        </w:rPr>
                        <w:t>S</w:t>
                      </w:r>
                      <w:r w:rsidRPr="002C73CB">
                        <w:rPr>
                          <w:rFonts w:ascii="Times New Roman"/>
                          <w:b/>
                          <w:spacing w:val="-6"/>
                        </w:rPr>
                        <w:t xml:space="preserve">arah </w:t>
                      </w:r>
                      <w:r w:rsidRPr="002C73CB">
                        <w:rPr>
                          <w:rFonts w:ascii="Times New Roman"/>
                          <w:b/>
                        </w:rPr>
                        <w:t xml:space="preserve">Miller: </w:t>
                      </w:r>
                      <w:r w:rsidR="00287EED">
                        <w:rPr>
                          <w:rFonts w:ascii="Times New Roman"/>
                          <w:b/>
                          <w:color w:val="1F1F1E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Pr="002C73CB">
                        <w:rPr>
                          <w:rFonts w:ascii="Times New Roman"/>
                          <w:b/>
                          <w:color w:val="FF0000"/>
                        </w:rPr>
                        <w:t>814-907-1558</w:t>
                      </w:r>
                      <w:r w:rsidR="00287EED">
                        <w:rPr>
                          <w:rFonts w:ascii="Times New Roman"/>
                          <w:b/>
                          <w:color w:val="FF0000"/>
                        </w:rPr>
                        <w:t xml:space="preserve">     samiller@ccrinfo.org</w:t>
                      </w:r>
                      <w:r w:rsidR="00287EED">
                        <w:rPr>
                          <w:rFonts w:ascii="Times New Roman"/>
                          <w:b/>
                          <w:color w:val="FF0000"/>
                        </w:rPr>
                        <w:tab/>
                      </w:r>
                    </w:p>
                    <w:p w14:paraId="2F61808B" w14:textId="1E40A8AF" w:rsidR="002C73CB" w:rsidRPr="00287EED" w:rsidRDefault="00287EED" w:rsidP="00287EED">
                      <w:pPr>
                        <w:spacing w:line="240" w:lineRule="auto"/>
                        <w:ind w:left="2880" w:right="603" w:firstLine="720"/>
                        <w:rPr>
                          <w:rFonts w:ascii="Times New Roman"/>
                          <w:b/>
                          <w:color w:val="1F1F1E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        </w:t>
                      </w:r>
                      <w:r w:rsidR="002C73CB" w:rsidRPr="002C73CB">
                        <w:rPr>
                          <w:rFonts w:ascii="Times New Roman"/>
                          <w:b/>
                        </w:rPr>
                        <w:t xml:space="preserve">Madison Rinker: </w:t>
                      </w:r>
                      <w:r>
                        <w:rPr>
                          <w:rFonts w:ascii="Times New Roman"/>
                          <w:b/>
                          <w:color w:val="1F1F1E"/>
                        </w:rPr>
                        <w:t xml:space="preserve">     </w:t>
                      </w:r>
                      <w:r w:rsidR="002C73CB" w:rsidRPr="002C73CB">
                        <w:rPr>
                          <w:rFonts w:ascii="Times New Roman"/>
                          <w:b/>
                          <w:color w:val="FF0000"/>
                        </w:rPr>
                        <w:t>814-470-0548</w:t>
                      </w:r>
                      <w:r>
                        <w:rPr>
                          <w:rFonts w:ascii="Times New Roman"/>
                          <w:b/>
                          <w:color w:val="FF0000"/>
                        </w:rPr>
                        <w:t xml:space="preserve">     mrinker@ccrinfo.org</w:t>
                      </w:r>
                    </w:p>
                    <w:p w14:paraId="5F42CC21" w14:textId="4A8D21AC" w:rsidR="003A1872" w:rsidRPr="003A1872" w:rsidRDefault="003A1872" w:rsidP="00831D23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72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58057" wp14:editId="46E9312C">
                <wp:simplePos x="0" y="0"/>
                <wp:positionH relativeFrom="margin">
                  <wp:posOffset>806450</wp:posOffset>
                </wp:positionH>
                <wp:positionV relativeFrom="paragraph">
                  <wp:posOffset>-539750</wp:posOffset>
                </wp:positionV>
                <wp:extent cx="6921500" cy="140462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8DA0" w14:textId="322B2735" w:rsidR="00C65154" w:rsidRPr="00C65154" w:rsidRDefault="00C65154" w:rsidP="00C65154">
                            <w:pPr>
                              <w:jc w:val="center"/>
                              <w:rPr>
                                <w:rFonts w:ascii="Bell MT" w:hAnsi="Bell MT"/>
                                <w:sz w:val="40"/>
                                <w:szCs w:val="40"/>
                              </w:rPr>
                            </w:pPr>
                            <w:r w:rsidRPr="00C65154">
                              <w:rPr>
                                <w:rFonts w:ascii="Bell MT" w:hAnsi="Bell MT"/>
                                <w:sz w:val="40"/>
                                <w:szCs w:val="40"/>
                              </w:rPr>
                              <w:t xml:space="preserve">Do you or someone you know continue to struggle with a past suicide attempt? Have you hidden your story because you </w:t>
                            </w:r>
                            <w:proofErr w:type="gramStart"/>
                            <w:r w:rsidRPr="00C65154">
                              <w:rPr>
                                <w:rFonts w:ascii="Bell MT" w:hAnsi="Bell MT"/>
                                <w:sz w:val="40"/>
                                <w:szCs w:val="40"/>
                              </w:rPr>
                              <w:t>didn’t</w:t>
                            </w:r>
                            <w:proofErr w:type="gramEnd"/>
                            <w:r w:rsidRPr="00C65154">
                              <w:rPr>
                                <w:rFonts w:ascii="Bell MT" w:hAnsi="Bell MT"/>
                                <w:sz w:val="40"/>
                                <w:szCs w:val="40"/>
                              </w:rPr>
                              <w:t xml:space="preserve"> know where to find a recovery-based group of peers who understand that your story isn’t done being written?</w:t>
                            </w:r>
                          </w:p>
                          <w:p w14:paraId="1D1B067F" w14:textId="3CCD7C6D" w:rsidR="00C65154" w:rsidRDefault="00C651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58057" id="_x0000_s1027" type="#_x0000_t202" style="position:absolute;margin-left:63.5pt;margin-top:-42.5pt;width:5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" stroked="f">
                <v:textbox style="mso-fit-shape-to-text:t">
                  <w:txbxContent>
                    <w:p w14:paraId="072C8DA0" w14:textId="322B2735" w:rsidR="00C65154" w:rsidRPr="00C65154" w:rsidRDefault="00C65154" w:rsidP="00C65154">
                      <w:pPr>
                        <w:jc w:val="center"/>
                        <w:rPr>
                          <w:rFonts w:ascii="Bell MT" w:hAnsi="Bell MT"/>
                          <w:sz w:val="40"/>
                          <w:szCs w:val="40"/>
                        </w:rPr>
                      </w:pPr>
                      <w:r w:rsidRPr="00C65154">
                        <w:rPr>
                          <w:rFonts w:ascii="Bell MT" w:hAnsi="Bell MT"/>
                          <w:sz w:val="40"/>
                          <w:szCs w:val="40"/>
                        </w:rPr>
                        <w:t>Do you or someone you know continue to struggle with a past suicide attempt? Have you hidden your story because you didn’t know where to find a recovery-based group of peers who understand that your story isn’t done being written?</w:t>
                      </w:r>
                    </w:p>
                    <w:p w14:paraId="1D1B067F" w14:textId="3CCD7C6D" w:rsidR="00C65154" w:rsidRDefault="00C65154"/>
                  </w:txbxContent>
                </v:textbox>
                <w10:wrap anchorx="margin"/>
              </v:shape>
            </w:pict>
          </mc:Fallback>
        </mc:AlternateContent>
      </w:r>
      <w:r w:rsidR="00C65154">
        <w:rPr>
          <w:noProof/>
        </w:rPr>
        <w:drawing>
          <wp:anchor distT="0" distB="0" distL="114300" distR="114300" simplePos="0" relativeHeight="251658240" behindDoc="0" locked="0" layoutInCell="1" allowOverlap="1" wp14:anchorId="2D984DB7" wp14:editId="03DAC223">
            <wp:simplePos x="0" y="0"/>
            <wp:positionH relativeFrom="column">
              <wp:posOffset>50800</wp:posOffset>
            </wp:positionH>
            <wp:positionV relativeFrom="paragraph">
              <wp:posOffset>1200150</wp:posOffset>
            </wp:positionV>
            <wp:extent cx="5460642" cy="302895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42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54">
        <w:rPr>
          <w:noProof/>
        </w:rPr>
        <w:drawing>
          <wp:anchor distT="0" distB="0" distL="114300" distR="114300" simplePos="0" relativeHeight="251659264" behindDoc="0" locked="0" layoutInCell="1" allowOverlap="1" wp14:anchorId="5C1EBD0F" wp14:editId="3E83DF9B">
            <wp:simplePos x="0" y="0"/>
            <wp:positionH relativeFrom="margin">
              <wp:posOffset>6072505</wp:posOffset>
            </wp:positionH>
            <wp:positionV relativeFrom="paragraph">
              <wp:posOffset>660400</wp:posOffset>
            </wp:positionV>
            <wp:extent cx="2443327" cy="4102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27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FA0" w:rsidSect="00A67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35"/>
    <w:rsid w:val="000E631B"/>
    <w:rsid w:val="0010553F"/>
    <w:rsid w:val="0013332E"/>
    <w:rsid w:val="00287EED"/>
    <w:rsid w:val="002C73CB"/>
    <w:rsid w:val="003A1872"/>
    <w:rsid w:val="004D7835"/>
    <w:rsid w:val="005C32A0"/>
    <w:rsid w:val="00672923"/>
    <w:rsid w:val="00717711"/>
    <w:rsid w:val="007D6610"/>
    <w:rsid w:val="00831D23"/>
    <w:rsid w:val="00893C2C"/>
    <w:rsid w:val="00A67CAC"/>
    <w:rsid w:val="00AF4E11"/>
    <w:rsid w:val="00BB0721"/>
    <w:rsid w:val="00C214C0"/>
    <w:rsid w:val="00C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8B85"/>
  <w15:chartTrackingRefBased/>
  <w15:docId w15:val="{B34E9181-0E08-4CF9-AD26-674053F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62F5-B72F-4AC4-8DE4-61466719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Bruce Bartz</cp:lastModifiedBy>
  <cp:revision>2</cp:revision>
  <dcterms:created xsi:type="dcterms:W3CDTF">2021-03-12T14:10:00Z</dcterms:created>
  <dcterms:modified xsi:type="dcterms:W3CDTF">2021-03-12T14:10:00Z</dcterms:modified>
</cp:coreProperties>
</file>